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E0" w:rsidRDefault="00A773E0" w:rsidP="00A773E0">
      <w:pPr>
        <w:pStyle w:val="Heading1"/>
      </w:pPr>
      <w:r>
        <w:t>Heat Recovery Process</w:t>
      </w:r>
    </w:p>
    <w:p w:rsidR="00A773E0" w:rsidRDefault="00A773E0" w:rsidP="00A773E0">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w:t>
      </w:r>
      <w:r w:rsidR="00C4691A">
        <w:t xml:space="preserve"> in the Northern Hemisphere</w:t>
      </w:r>
      <w:r>
        <w:t>. The results have been astounding, with around $13.50 an hour in energy savings.</w:t>
      </w:r>
    </w:p>
    <w:p w:rsidR="00A773E0" w:rsidRDefault="00A773E0" w:rsidP="00A773E0">
      <w:r>
        <w:t>The process is:</w:t>
      </w:r>
    </w:p>
    <w:p w:rsidR="00A773E0" w:rsidRDefault="003F5EE5" w:rsidP="00107ABE">
      <w:pPr>
        <w:pStyle w:val="ListParagraph"/>
        <w:numPr>
          <w:ilvl w:val="0"/>
          <w:numId w:val="1"/>
        </w:numPr>
      </w:pPr>
      <w:r>
        <w:t>Heat from air is capture in a heat exchanger.</w:t>
      </w:r>
    </w:p>
    <w:p w:rsidR="00A773E0" w:rsidRDefault="00665EFF" w:rsidP="00107ABE">
      <w:pPr>
        <w:pStyle w:val="ListParagraph"/>
        <w:numPr>
          <w:ilvl w:val="0"/>
          <w:numId w:val="1"/>
        </w:numPr>
      </w:pPr>
      <w:r>
        <w:t>C</w:t>
      </w:r>
      <w:r w:rsidR="00A773E0">
        <w:t>ooled air is passed back into the exhaust system</w:t>
      </w:r>
      <w:r>
        <w:t>.</w:t>
      </w:r>
    </w:p>
    <w:p w:rsidR="00A773E0" w:rsidRDefault="00A773E0" w:rsidP="00107ABE">
      <w:pPr>
        <w:pStyle w:val="ListParagraph"/>
        <w:numPr>
          <w:ilvl w:val="0"/>
          <w:numId w:val="1"/>
        </w:numPr>
      </w:pPr>
      <w:r>
        <w:t xml:space="preserve">Fresh air </w:t>
      </w:r>
      <w:r w:rsidR="006C188E">
        <w:t>is heated</w:t>
      </w:r>
      <w:r w:rsidR="00C4691A">
        <w:t xml:space="preserve"> </w:t>
      </w:r>
      <w:r w:rsidR="006C188E">
        <w:t xml:space="preserve">to between </w:t>
      </w:r>
      <w:r w:rsidR="00C4691A">
        <w:t>20°C and 50°C</w:t>
      </w:r>
      <w:r w:rsidR="003F5EE5">
        <w:t xml:space="preserve"> in the heat exchanger</w:t>
      </w:r>
      <w:r w:rsidR="00C4691A">
        <w:t>.</w:t>
      </w:r>
    </w:p>
    <w:p w:rsidR="00C4691A" w:rsidRDefault="003F5EE5" w:rsidP="00107ABE">
      <w:pPr>
        <w:pStyle w:val="ListParagraph"/>
        <w:numPr>
          <w:ilvl w:val="0"/>
          <w:numId w:val="1"/>
        </w:numPr>
      </w:pPr>
      <w:r>
        <w:t>Heated air is humidified and used for heating or cooling</w:t>
      </w:r>
      <w:r w:rsidR="00C4691A">
        <w:t>.</w:t>
      </w:r>
    </w:p>
    <w:p w:rsidR="00C4691A" w:rsidRDefault="00C4691A" w:rsidP="00A773E0">
      <w:r>
        <w:t>AGE intend to extend this program across their other manufacturing sites, with complete implementation expected by 2010.</w:t>
      </w:r>
    </w:p>
    <w:p w:rsidR="001A6D1B" w:rsidRDefault="00107ABE"/>
    <w:sectPr w:rsidR="001A6D1B"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C631D2"/>
    <w:multiLevelType w:val="hybridMultilevel"/>
    <w:tmpl w:val="1EF050A6"/>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773E0"/>
    <w:rsid w:val="00015EC8"/>
    <w:rsid w:val="00063685"/>
    <w:rsid w:val="000A58FA"/>
    <w:rsid w:val="000D2E43"/>
    <w:rsid w:val="00106010"/>
    <w:rsid w:val="00107ABE"/>
    <w:rsid w:val="001A7D31"/>
    <w:rsid w:val="001E652B"/>
    <w:rsid w:val="0023658D"/>
    <w:rsid w:val="00251DE7"/>
    <w:rsid w:val="00284FD1"/>
    <w:rsid w:val="002977A4"/>
    <w:rsid w:val="00346738"/>
    <w:rsid w:val="003662D8"/>
    <w:rsid w:val="003F5EE5"/>
    <w:rsid w:val="00434F97"/>
    <w:rsid w:val="004A7A02"/>
    <w:rsid w:val="00506BA8"/>
    <w:rsid w:val="00583755"/>
    <w:rsid w:val="00665EFF"/>
    <w:rsid w:val="006C188E"/>
    <w:rsid w:val="00751552"/>
    <w:rsid w:val="00762BB2"/>
    <w:rsid w:val="008333B7"/>
    <w:rsid w:val="00864611"/>
    <w:rsid w:val="00883965"/>
    <w:rsid w:val="00893C3E"/>
    <w:rsid w:val="0089529C"/>
    <w:rsid w:val="008F3875"/>
    <w:rsid w:val="00963D44"/>
    <w:rsid w:val="009861ED"/>
    <w:rsid w:val="009901C2"/>
    <w:rsid w:val="00A101C6"/>
    <w:rsid w:val="00A20CD1"/>
    <w:rsid w:val="00A369A3"/>
    <w:rsid w:val="00A61CE0"/>
    <w:rsid w:val="00A773E0"/>
    <w:rsid w:val="00C333CD"/>
    <w:rsid w:val="00C4691A"/>
    <w:rsid w:val="00C75475"/>
    <w:rsid w:val="00C951C6"/>
    <w:rsid w:val="00C955CA"/>
    <w:rsid w:val="00C96E9C"/>
    <w:rsid w:val="00D0360F"/>
    <w:rsid w:val="00D57430"/>
    <w:rsid w:val="00DC5B2D"/>
    <w:rsid w:val="00DF0162"/>
    <w:rsid w:val="00ED6E33"/>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A773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3E0"/>
    <w:rPr>
      <w:color w:val="0000FF" w:themeColor="hyperlink"/>
      <w:u w:val="single"/>
    </w:rPr>
  </w:style>
  <w:style w:type="paragraph" w:styleId="BalloonText">
    <w:name w:val="Balloon Text"/>
    <w:basedOn w:val="Normal"/>
    <w:link w:val="BalloonTextChar"/>
    <w:uiPriority w:val="99"/>
    <w:semiHidden/>
    <w:unhideWhenUsed/>
    <w:rsid w:val="00A773E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E0"/>
    <w:rPr>
      <w:rFonts w:ascii="Tahoma" w:hAnsi="Tahoma" w:cs="Tahoma"/>
      <w:sz w:val="16"/>
      <w:szCs w:val="16"/>
    </w:rPr>
  </w:style>
  <w:style w:type="character" w:customStyle="1" w:styleId="Heading1Char">
    <w:name w:val="Heading 1 Char"/>
    <w:basedOn w:val="DefaultParagraphFont"/>
    <w:link w:val="Heading1"/>
    <w:uiPriority w:val="9"/>
    <w:rsid w:val="00A773E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07A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 (c) 2007</dc:creator>
  <cp:lastModifiedBy>Watsonia Publishing</cp:lastModifiedBy>
  <cp:revision>2</cp:revision>
  <dcterms:created xsi:type="dcterms:W3CDTF">2007-06-15T04:51:00Z</dcterms:created>
  <dcterms:modified xsi:type="dcterms:W3CDTF">2007-06-15T04:51:00Z</dcterms:modified>
</cp:coreProperties>
</file>